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8516" w14:textId="37607892" w:rsidR="005634C8" w:rsidRDefault="005634C8" w:rsidP="005634C8">
      <w:pPr>
        <w:pStyle w:val="NormalWeb"/>
      </w:pPr>
      <w:r>
        <w:rPr>
          <w:rStyle w:val="Strong"/>
          <w:rFonts w:eastAsiaTheme="majorEastAsia"/>
        </w:rPr>
        <w:t>[Your Name]</w:t>
      </w:r>
      <w:r>
        <w:br/>
        <w:t>[Your Address]</w:t>
      </w:r>
      <w:r>
        <w:br/>
        <w:t>[Email Address]</w:t>
      </w:r>
      <w:r>
        <w:br/>
        <w:t>[Phone Number]</w:t>
      </w:r>
      <w:r>
        <w:br/>
        <w:t>[Date]</w:t>
      </w:r>
    </w:p>
    <w:p w14:paraId="1CC4A883" w14:textId="77777777" w:rsidR="005634C8" w:rsidRDefault="005634C8" w:rsidP="005634C8">
      <w:pPr>
        <w:pStyle w:val="NormalWeb"/>
      </w:pPr>
      <w:r>
        <w:rPr>
          <w:rStyle w:val="Strong"/>
          <w:rFonts w:eastAsiaTheme="majorEastAsia"/>
        </w:rPr>
        <w:t>[State Representative’s Name]</w:t>
      </w:r>
      <w:r>
        <w:br/>
        <w:t>[Office Address]</w:t>
      </w:r>
      <w:r>
        <w:br/>
        <w:t>[City, State, Zip]</w:t>
      </w:r>
    </w:p>
    <w:p w14:paraId="3F816575" w14:textId="77777777" w:rsidR="005634C8" w:rsidRDefault="005634C8" w:rsidP="005634C8">
      <w:pPr>
        <w:pStyle w:val="NormalWeb"/>
      </w:pPr>
      <w:r>
        <w:t>Dear [Representative’s Name],</w:t>
      </w:r>
    </w:p>
    <w:p w14:paraId="621E185D" w14:textId="77D9EC2F" w:rsidR="005634C8" w:rsidRDefault="005634C8" w:rsidP="005634C8">
      <w:pPr>
        <w:pStyle w:val="NormalWeb"/>
      </w:pPr>
      <w:r>
        <w:t xml:space="preserve">I hope this letter finds you well. As </w:t>
      </w:r>
      <w:r>
        <w:t>[insert who/what you represent]</w:t>
      </w:r>
      <w:r>
        <w:t>, I’m reaching out to express deep concern regarding the recent freeze on federal grant funding and its impact on vital programs such as the Supplemental Nutrition Assistance Program (SNAP) Match, as well as Health &amp; Human Services initiatives like the Women, Infants, and Children (WIC) program and the Senior Farmers Market Nutrition Program (FMNP).</w:t>
      </w:r>
    </w:p>
    <w:p w14:paraId="37997FFA" w14:textId="5A466AFA" w:rsidR="005634C8" w:rsidRDefault="005634C8" w:rsidP="005634C8">
      <w:pPr>
        <w:pStyle w:val="NormalWeb"/>
      </w:pPr>
      <w:r>
        <w:t xml:space="preserve">These programs are instrumental in ensuring that our low-income residents have access to healthy, local produce, particularly at a time when food prices are </w:t>
      </w:r>
      <w:proofErr w:type="gramStart"/>
      <w:r>
        <w:t>high</w:t>
      </w:r>
      <w:proofErr w:type="gramEnd"/>
      <w:r>
        <w:t xml:space="preserve"> and inflation continues to strain household budgets. The SNAP Match program, for example, helps families stretch their benefits to purchase fresh, nutritious food at farmer</w:t>
      </w:r>
      <w:r>
        <w:t>’</w:t>
      </w:r>
      <w:r>
        <w:t>s markets. However, the freeze on federal funding jeopardizes this program, making it harder for these families to afford the quality food they need.</w:t>
      </w:r>
    </w:p>
    <w:p w14:paraId="16CF6BA5" w14:textId="68A85A38" w:rsidR="005634C8" w:rsidRDefault="005634C8" w:rsidP="005634C8">
      <w:pPr>
        <w:pStyle w:val="NormalWeb"/>
      </w:pPr>
      <w:r>
        <w:t>While this poses a direct threat to food security for the most vulnerable members of our community, it also has a significant impact on our local farmers. The SNAP Match program drives foot traffic to farmer</w:t>
      </w:r>
      <w:r>
        <w:t>’</w:t>
      </w:r>
      <w:r>
        <w:t xml:space="preserve">s markets, and when shoppers can no longer use these benefits, it leads to fewer sales for the small farms that rely on these markets for their livelihoods. Many of our farmers already face tight margins, and a decrease in shoppers means a loss of critical income for their businesses. This threatens the sustainability of individual farms </w:t>
      </w:r>
      <w:r>
        <w:t>and</w:t>
      </w:r>
      <w:r>
        <w:t xml:space="preserve"> the broader local food economy that is so essential to our region.</w:t>
      </w:r>
    </w:p>
    <w:p w14:paraId="2E6159E8" w14:textId="1D99FBE0" w:rsidR="005634C8" w:rsidRDefault="005634C8" w:rsidP="005634C8">
      <w:pPr>
        <w:pStyle w:val="NormalWeb"/>
      </w:pPr>
      <w:r>
        <w:t>Similarly, WIC and Senior FMNP provide essential support for young families and seniors while also bolstering the farmers who provide the produce these programs help to purchase. By investing in the health of our community through these programs, we are also investing in the success of our local farms and food system</w:t>
      </w:r>
      <w:r>
        <w:t>s</w:t>
      </w:r>
      <w:r>
        <w:t>.</w:t>
      </w:r>
    </w:p>
    <w:p w14:paraId="67C2DF43" w14:textId="77777777" w:rsidR="005634C8" w:rsidRDefault="005634C8" w:rsidP="005634C8">
      <w:pPr>
        <w:pStyle w:val="NormalWeb"/>
      </w:pPr>
      <w:r>
        <w:t>I strongly urge you to advocate for the continuation and restoration of funding for these programs. Ensuring that families have access to nutritious food while also supporting our farmers is vital to both the economic health of our region and the well-being of our residents.</w:t>
      </w:r>
    </w:p>
    <w:p w14:paraId="39FC0035" w14:textId="66436460" w:rsidR="005634C8" w:rsidRDefault="005634C8" w:rsidP="005634C8">
      <w:pPr>
        <w:pStyle w:val="NormalWeb"/>
      </w:pPr>
      <w:r>
        <w:t xml:space="preserve">Thank you for your attention to this urgent matter. I would be happy to further discuss how this freeze </w:t>
      </w:r>
      <w:r>
        <w:t>affects</w:t>
      </w:r>
      <w:r>
        <w:t xml:space="preserve"> our community and our farmers. I look forward to your support in resolving this issue.</w:t>
      </w:r>
    </w:p>
    <w:p w14:paraId="13A0B631" w14:textId="73265094" w:rsidR="005634C8" w:rsidRDefault="005634C8" w:rsidP="005634C8">
      <w:pPr>
        <w:pStyle w:val="NormalWeb"/>
      </w:pPr>
      <w:r>
        <w:t>Sincerely,</w:t>
      </w:r>
      <w:r>
        <w:br/>
        <w:t>[Your Name]</w:t>
      </w:r>
      <w:r>
        <w:br/>
      </w:r>
      <w:r>
        <w:t>[Title}</w:t>
      </w:r>
    </w:p>
    <w:p w14:paraId="177C95B3" w14:textId="77777777" w:rsidR="00CC78FB" w:rsidRDefault="00CC78FB"/>
    <w:sectPr w:rsidR="00CC78FB" w:rsidSect="005634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C8"/>
    <w:rsid w:val="004B5247"/>
    <w:rsid w:val="005634C8"/>
    <w:rsid w:val="0088544C"/>
    <w:rsid w:val="008C02D4"/>
    <w:rsid w:val="008D7628"/>
    <w:rsid w:val="00CC78FB"/>
    <w:rsid w:val="00E3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367A53"/>
  <w15:chartTrackingRefBased/>
  <w15:docId w15:val="{A4AD88C2-64AC-9447-ABFC-71396E8B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4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4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4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4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4C8"/>
    <w:rPr>
      <w:rFonts w:eastAsiaTheme="majorEastAsia" w:cstheme="majorBidi"/>
      <w:color w:val="272727" w:themeColor="text1" w:themeTint="D8"/>
    </w:rPr>
  </w:style>
  <w:style w:type="paragraph" w:styleId="Title">
    <w:name w:val="Title"/>
    <w:basedOn w:val="Normal"/>
    <w:next w:val="Normal"/>
    <w:link w:val="TitleChar"/>
    <w:uiPriority w:val="10"/>
    <w:qFormat/>
    <w:rsid w:val="005634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4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4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34C8"/>
    <w:rPr>
      <w:i/>
      <w:iCs/>
      <w:color w:val="404040" w:themeColor="text1" w:themeTint="BF"/>
    </w:rPr>
  </w:style>
  <w:style w:type="paragraph" w:styleId="ListParagraph">
    <w:name w:val="List Paragraph"/>
    <w:basedOn w:val="Normal"/>
    <w:uiPriority w:val="34"/>
    <w:qFormat/>
    <w:rsid w:val="005634C8"/>
    <w:pPr>
      <w:ind w:left="720"/>
      <w:contextualSpacing/>
    </w:pPr>
  </w:style>
  <w:style w:type="character" w:styleId="IntenseEmphasis">
    <w:name w:val="Intense Emphasis"/>
    <w:basedOn w:val="DefaultParagraphFont"/>
    <w:uiPriority w:val="21"/>
    <w:qFormat/>
    <w:rsid w:val="005634C8"/>
    <w:rPr>
      <w:i/>
      <w:iCs/>
      <w:color w:val="0F4761" w:themeColor="accent1" w:themeShade="BF"/>
    </w:rPr>
  </w:style>
  <w:style w:type="paragraph" w:styleId="IntenseQuote">
    <w:name w:val="Intense Quote"/>
    <w:basedOn w:val="Normal"/>
    <w:next w:val="Normal"/>
    <w:link w:val="IntenseQuoteChar"/>
    <w:uiPriority w:val="30"/>
    <w:qFormat/>
    <w:rsid w:val="00563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4C8"/>
    <w:rPr>
      <w:i/>
      <w:iCs/>
      <w:color w:val="0F4761" w:themeColor="accent1" w:themeShade="BF"/>
    </w:rPr>
  </w:style>
  <w:style w:type="character" w:styleId="IntenseReference">
    <w:name w:val="Intense Reference"/>
    <w:basedOn w:val="DefaultParagraphFont"/>
    <w:uiPriority w:val="32"/>
    <w:qFormat/>
    <w:rsid w:val="005634C8"/>
    <w:rPr>
      <w:b/>
      <w:bCs/>
      <w:smallCaps/>
      <w:color w:val="0F4761" w:themeColor="accent1" w:themeShade="BF"/>
      <w:spacing w:val="5"/>
    </w:rPr>
  </w:style>
  <w:style w:type="paragraph" w:styleId="NormalWeb">
    <w:name w:val="Normal (Web)"/>
    <w:basedOn w:val="Normal"/>
    <w:uiPriority w:val="99"/>
    <w:semiHidden/>
    <w:unhideWhenUsed/>
    <w:rsid w:val="005634C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3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57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Dylan</dc:creator>
  <cp:keywords/>
  <dc:description/>
  <cp:lastModifiedBy>Sarah Dylan</cp:lastModifiedBy>
  <cp:revision>1</cp:revision>
  <dcterms:created xsi:type="dcterms:W3CDTF">2025-01-29T22:59:00Z</dcterms:created>
  <dcterms:modified xsi:type="dcterms:W3CDTF">2025-01-29T23:02:00Z</dcterms:modified>
</cp:coreProperties>
</file>